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TARIFAS</w:t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SERVICIO PÚBLICO DOMICILIARIO DE ASEO</w:t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  <w:t xml:space="preserve">SEPTIEMBRE 2024 - MUNICIPIO DE GIRARDOTA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numPr>
          <w:ilvl w:val="0"/>
          <w:numId w:val="1"/>
        </w:numPr>
        <w:ind w:left="720" w:hanging="360"/>
        <w:jc w:val="left"/>
        <w:rPr>
          <w:rFonts w:ascii="Arial Black" w:cs="Arial Black" w:eastAsia="Arial Black" w:hAnsi="Arial Black"/>
          <w:color w:val="4ec23e"/>
        </w:rPr>
      </w:pPr>
      <w:bookmarkStart w:colFirst="0" w:colLast="0" w:name="_heading=h.808b1a3hwv1" w:id="1"/>
      <w:bookmarkEnd w:id="1"/>
      <w:r w:rsidDel="00000000" w:rsidR="00000000" w:rsidRPr="00000000">
        <w:rPr>
          <w:rtl w:val="0"/>
        </w:rPr>
        <w:t xml:space="preserve">TARIFAS URBANAS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828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560"/>
            <w:gridCol w:w="3268"/>
            <w:tblGridChange w:id="0">
              <w:tblGrid>
                <w:gridCol w:w="5560"/>
                <w:gridCol w:w="3268"/>
              </w:tblGrid>
            </w:tblGridChange>
          </w:tblGrid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7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CLASIFICACIÓN USUARIOS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8">
                <w:pPr>
                  <w:rPr>
                    <w:b w:val="1"/>
                    <w:color w:val="4ec23e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TARIFA COBRO ($)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9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Estrato 1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10.692,84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27.592,70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0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33.383,58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37.632,94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1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2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59.576,78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3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Estrato 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4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67.794,20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5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6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76.919,45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7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8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76.919,45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9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Pequeño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A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51.279,64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B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Industrial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C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142.568,15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D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Comercial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1E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142.568,15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F">
                <w:pPr>
                  <w:rPr>
                    <w:color w:val="4ec23e"/>
                  </w:rPr>
                </w:pPr>
                <w:r w:rsidDel="00000000" w:rsidR="00000000" w:rsidRPr="00000000">
                  <w:rPr>
                    <w:rtl w:val="0"/>
                  </w:rPr>
                  <w:t xml:space="preserve">Gran Productor Oficial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3" w:val="single"/>
                  <w:left w:color="000000" w:space="0" w:sz="3" w:val="single"/>
                  <w:bottom w:color="000000" w:space="0" w:sz="3" w:val="single"/>
                  <w:right w:color="000000" w:space="0" w:sz="6" w:val="single"/>
                </w:tcBorders>
                <w:tcMar>
                  <w:top w:w="20.0" w:type="dxa"/>
                  <w:left w:w="20.0" w:type="dxa"/>
                  <w:bottom w:w="100.0" w:type="dxa"/>
                  <w:right w:w="20.0" w:type="dxa"/>
                </w:tcMar>
                <w:vAlign w:val="bottom"/>
              </w:tcPr>
              <w:p w:rsidR="00000000" w:rsidDel="00000000" w:rsidP="00000000" w:rsidRDefault="00000000" w:rsidRPr="00000000" w14:paraId="00000020">
                <w:pPr>
                  <w:jc w:val="right"/>
                  <w:rPr>
                    <w:color w:val="000000"/>
                  </w:rPr>
                </w:pPr>
                <w:r w:rsidDel="00000000" w:rsidR="00000000" w:rsidRPr="00000000">
                  <w:rPr>
                    <w:color w:val="000000"/>
                    <w:rtl w:val="0"/>
                  </w:rPr>
                  <w:t xml:space="preserve"> 95.045,43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Title"/>
        <w:numPr>
          <w:ilvl w:val="0"/>
          <w:numId w:val="1"/>
        </w:numPr>
        <w:ind w:left="720" w:hanging="360"/>
        <w:jc w:val="left"/>
      </w:pPr>
      <w:bookmarkStart w:colFirst="0" w:colLast="0" w:name="_heading=h.myjuoo4m8qik" w:id="2"/>
      <w:bookmarkEnd w:id="2"/>
      <w:r w:rsidDel="00000000" w:rsidR="00000000" w:rsidRPr="00000000">
        <w:rPr>
          <w:rtl w:val="0"/>
        </w:rPr>
        <w:t xml:space="preserve">TARIFAS RURALES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60"/>
        <w:gridCol w:w="3268"/>
        <w:tblGridChange w:id="0">
          <w:tblGrid>
            <w:gridCol w:w="5560"/>
            <w:gridCol w:w="326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CLASIFICACIÓN USUARIOS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color w:val="4ec23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TARIFA COBRO ($)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Estrato 1</w:t>
            </w:r>
          </w:p>
        </w:tc>
        <w:tc>
          <w:tcPr>
            <w:tcBorders>
              <w:top w:color="000000" w:space="0" w:sz="6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8.704,68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22.556,02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27.352,83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31.005,74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49.635,98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Estrato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57.190,68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66.978,65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66.978,65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Pequeño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44.652,43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Industrial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132.627,34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Comercial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132.627,34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color w:val="4ec23e"/>
              </w:rPr>
            </w:pPr>
            <w:r w:rsidDel="00000000" w:rsidR="00000000" w:rsidRPr="00000000">
              <w:rPr>
                <w:rtl w:val="0"/>
              </w:rPr>
              <w:t xml:space="preserve">Gran Productor Oficial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6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88.418,23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2436" w:left="1701" w:right="1701" w:header="62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69325" y="3775238"/>
                        <a:ext cx="7753350" cy="9525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76923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-190499</wp:posOffset>
              </wp:positionV>
              <wp:extent cx="9525" cy="28575"/>
              <wp:effectExtent b="0" l="0" r="0" t="0"/>
              <wp:wrapNone/>
              <wp:docPr id="30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69400" y="3503775"/>
                        <a:ext cx="65532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Atención al usuario: 018000 423 711 – WhatsApp 301 265 5557 - E–mail PQR: bgirardota@interaseo.com.co - www.giraseo.com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Dirección notificaciones: CL 64 C Sur Nro. 44 A 11 Aliadas del Sur – Sabaneta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  <w:t xml:space="preserve">E-mail: notificaciones@interaseo.com.co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f6228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-139699</wp:posOffset>
              </wp:positionV>
              <wp:extent cx="6562725" cy="561975"/>
              <wp:effectExtent b="0" l="0" r="0" t="0"/>
              <wp:wrapNone/>
              <wp:docPr id="30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2725" cy="561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d0d0d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999652" cy="113335"/>
          <wp:effectExtent b="0" l="0" r="0" t="0"/>
          <wp:docPr id="3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9652" cy="1133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4508500</wp:posOffset>
          </wp:positionH>
          <wp:positionV relativeFrom="paragraph">
            <wp:posOffset>-4444</wp:posOffset>
          </wp:positionV>
          <wp:extent cx="1620000" cy="889868"/>
          <wp:effectExtent b="0" l="0" r="0" t="0"/>
          <wp:wrapNone/>
          <wp:docPr descr="C:\Users\aavendano\Desktop\descarga.jpg" id="311" name="image1.jpg"/>
          <a:graphic>
            <a:graphicData uri="http://schemas.openxmlformats.org/drawingml/2006/picture">
              <pic:pic>
                <pic:nvPicPr>
                  <pic:cNvPr descr="C:\Users\aavendano\Desktop\descarga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000" cy="88986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-556259</wp:posOffset>
          </wp:positionH>
          <wp:positionV relativeFrom="paragraph">
            <wp:posOffset>156210</wp:posOffset>
          </wp:positionV>
          <wp:extent cx="1998345" cy="646430"/>
          <wp:effectExtent b="0" l="0" r="0" t="0"/>
          <wp:wrapTopAndBottom distB="0" distT="0"/>
          <wp:docPr id="3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8345" cy="646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d0d0d"/>
        <w:sz w:val="28"/>
        <w:szCs w:val="28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4f81bd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4f81bd"/>
    </w:rPr>
  </w:style>
  <w:style w:type="paragraph" w:styleId="Title">
    <w:name w:val="Title"/>
    <w:basedOn w:val="Normal"/>
    <w:next w:val="Normal"/>
    <w:pPr>
      <w:jc w:val="center"/>
    </w:pPr>
    <w:rPr>
      <w:rFonts w:ascii="Arial Black" w:cs="Arial Black" w:eastAsia="Arial Black" w:hAnsi="Arial Black"/>
      <w:color w:val="4ec23e"/>
    </w:rPr>
  </w:style>
  <w:style w:type="paragraph" w:styleId="Normal" w:default="1">
    <w:name w:val="Normal"/>
    <w:qFormat w:val="1"/>
    <w:rsid w:val="005F2469"/>
    <w:pPr>
      <w:spacing w:after="0" w:line="240" w:lineRule="auto"/>
    </w:pPr>
    <w:rPr>
      <w:rFonts w:ascii="Arial" w:cs="Arial" w:eastAsia="Times New Roman" w:hAnsi="Arial"/>
      <w:color w:val="0d0d0d" w:themeColor="text1" w:themeTint="0000F2"/>
      <w:sz w:val="28"/>
      <w:szCs w:val="28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97041D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4f81bd" w:themeColor="accent1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D4B07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4f81bd" w:themeColor="accent1"/>
      <w14:textFill>
        <w14:solidFill>
          <w14:schemeClr w14:val="accent1">
            <w14:lumMod w14:val="50000"/>
            <w14:lumMod w14:val="95000"/>
            <w14:lumOff w14:val="5000"/>
          </w14:schemeClr>
        </w14:solidFill>
      </w14:textFill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93448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93448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93448"/>
  </w:style>
  <w:style w:type="paragraph" w:styleId="Piedepgina">
    <w:name w:val="footer"/>
    <w:basedOn w:val="Normal"/>
    <w:link w:val="PiedepginaCar"/>
    <w:uiPriority w:val="99"/>
    <w:unhideWhenUsed w:val="1"/>
    <w:rsid w:val="00F9344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93448"/>
  </w:style>
  <w:style w:type="character" w:styleId="Ttulo1Car" w:customStyle="1">
    <w:name w:val="Título 1 Car"/>
    <w:basedOn w:val="Fuentedeprrafopredeter"/>
    <w:link w:val="Ttulo1"/>
    <w:uiPriority w:val="9"/>
    <w:rsid w:val="0097041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ipervnculo">
    <w:name w:val="Hyperlink"/>
    <w:basedOn w:val="Fuentedeprrafopredeter"/>
    <w:uiPriority w:val="99"/>
    <w:unhideWhenUsed w:val="1"/>
    <w:rsid w:val="00D045AD"/>
    <w:rPr>
      <w:color w:val="0000ff" w:themeColor="hyperlink"/>
      <w:u w:val="single"/>
    </w:rPr>
  </w:style>
  <w:style w:type="paragraph" w:styleId="Sinespaciado">
    <w:name w:val="No Spacing"/>
    <w:uiPriority w:val="1"/>
    <w:qFormat w:val="1"/>
    <w:rsid w:val="00D045AD"/>
    <w:pPr>
      <w:spacing w:after="0" w:line="240" w:lineRule="auto"/>
    </w:p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D4B07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extopredeterminado" w:customStyle="1">
    <w:name w:val="Texto predeterminado"/>
    <w:basedOn w:val="Normal"/>
    <w:rsid w:val="004D4B07"/>
    <w:pPr>
      <w:overflowPunct w:val="0"/>
      <w:autoSpaceDE w:val="0"/>
      <w:autoSpaceDN w:val="0"/>
      <w:adjustRightInd w:val="0"/>
      <w:textAlignment w:val="baseline"/>
    </w:pPr>
    <w:rPr>
      <w:noProof w:val="1"/>
      <w:szCs w:val="20"/>
      <w:lang w:val="es-ES"/>
    </w:rPr>
  </w:style>
  <w:style w:type="paragraph" w:styleId="Prrafodelista">
    <w:name w:val="List Paragraph"/>
    <w:basedOn w:val="Normal"/>
    <w:uiPriority w:val="34"/>
    <w:qFormat w:val="1"/>
    <w:rsid w:val="004D4B07"/>
    <w:pPr>
      <w:ind w:left="708"/>
    </w:pPr>
    <w:rPr>
      <w:noProof w:val="1"/>
      <w:szCs w:val="20"/>
      <w:lang w:val="es-ES"/>
    </w:rPr>
  </w:style>
  <w:style w:type="paragraph" w:styleId="Textoindependiente">
    <w:name w:val="Body Text"/>
    <w:basedOn w:val="Normal"/>
    <w:link w:val="TextoindependienteCar"/>
    <w:rsid w:val="002B5611"/>
    <w:pPr>
      <w:jc w:val="both"/>
    </w:pPr>
    <w:rPr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2B5611"/>
    <w:rPr>
      <w:rFonts w:ascii="Arial" w:cs="Times New Roman" w:eastAsia="Times New Roman" w:hAnsi="Arial"/>
      <w:sz w:val="24"/>
      <w:szCs w:val="24"/>
      <w:lang w:eastAsia="es-ES" w:val="es-ES"/>
    </w:rPr>
  </w:style>
  <w:style w:type="table" w:styleId="TableNormal" w:customStyle="1">
    <w:name w:val="Table Normal"/>
    <w:uiPriority w:val="2"/>
    <w:semiHidden w:val="1"/>
    <w:unhideWhenUsed w:val="1"/>
    <w:qFormat w:val="1"/>
    <w:rsid w:val="00EF0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F001B"/>
    <w:pPr>
      <w:widowControl w:val="0"/>
      <w:autoSpaceDE w:val="0"/>
      <w:autoSpaceDN w:val="0"/>
      <w:ind w:left="107"/>
    </w:pPr>
    <w:rPr>
      <w:rFonts w:eastAsia="Arial"/>
      <w:sz w:val="22"/>
      <w:szCs w:val="22"/>
      <w:lang w:bidi="es-ES" w:val="es-ES"/>
    </w:rPr>
  </w:style>
  <w:style w:type="table" w:styleId="Tablaconcuadrcula">
    <w:name w:val="Table Grid"/>
    <w:basedOn w:val="Tablanormal"/>
    <w:uiPriority w:val="39"/>
    <w:rsid w:val="00BF13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BF13B5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629F4"/>
    <w:rPr>
      <w:color w:val="605e5c"/>
      <w:shd w:color="auto" w:fill="e1dfdd" w:val="clear"/>
    </w:rPr>
  </w:style>
  <w:style w:type="paragraph" w:styleId="Ttulo">
    <w:name w:val="Title"/>
    <w:basedOn w:val="Normal"/>
    <w:next w:val="Normal"/>
    <w:link w:val="TtuloCar"/>
    <w:uiPriority w:val="10"/>
    <w:qFormat w:val="1"/>
    <w:rsid w:val="005F2469"/>
    <w:pPr>
      <w:jc w:val="center"/>
    </w:pPr>
    <w:rPr>
      <w:rFonts w:ascii="Arial Black" w:hAnsi="Arial Black"/>
      <w:color w:val="4ec23e"/>
      <w14:textFill>
        <w14:solidFill>
          <w14:srgbClr w14:val="4EC23E">
            <w14:lumMod w14:val="95000"/>
            <w14:lumOff w14:val="5000"/>
          </w14:srgbClr>
        </w14:solidFill>
      </w14:textFill>
    </w:rPr>
  </w:style>
  <w:style w:type="character" w:styleId="TtuloCar" w:customStyle="1">
    <w:name w:val="Título Car"/>
    <w:basedOn w:val="Fuentedeprrafopredeter"/>
    <w:link w:val="Ttulo"/>
    <w:uiPriority w:val="10"/>
    <w:rsid w:val="005F2469"/>
    <w:rPr>
      <w:rFonts w:ascii="Arial Black" w:cs="Times New Roman" w:eastAsia="Times New Roman" w:hAnsi="Arial Black"/>
      <w:color w:val="4ec23e"/>
      <w:sz w:val="28"/>
      <w:szCs w:val="28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xFaiUN/grGGwWkyY8s5QpNjh+Q==">CgMxLjAaHwoBMBIaChgICVIUChJ0YWJsZS5yYmxoMXEyMGY0c28yCGguZ2pkZ3hzMg1oLjgwOGIxYTNod3YxMg5oLm15anVvbzRtOHFpazgAciExTlFHNW84LU9jc2pXT25ISFRkWWtPaUZZb0ktUzdodUc=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2021-05-27T14:03:00Z</dcterms:created>
  <dc:creator>Alba Avendaño</dc:creator>
</cp:coreProperties>
</file>