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TARIFAS</w:t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rtl w:val="0"/>
        </w:rPr>
        <w:t xml:space="preserve">SERVICIO PÚBLICO DOMICILIARIO DE ASEO</w:t>
      </w:r>
    </w:p>
    <w:p w:rsidR="00000000" w:rsidDel="00000000" w:rsidP="00000000" w:rsidRDefault="00000000" w:rsidRPr="00000000" w14:paraId="00000003">
      <w:pPr>
        <w:pStyle w:val="Title"/>
        <w:rPr/>
      </w:pPr>
      <w:r w:rsidDel="00000000" w:rsidR="00000000" w:rsidRPr="00000000">
        <w:rPr>
          <w:rtl w:val="0"/>
        </w:rPr>
        <w:t xml:space="preserve">JULIO 2024 - MUNICIPIO DE GIRARDOTA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numPr>
          <w:ilvl w:val="0"/>
          <w:numId w:val="1"/>
        </w:numPr>
        <w:ind w:left="720" w:hanging="360"/>
        <w:jc w:val="left"/>
        <w:rPr>
          <w:rFonts w:ascii="Arial Black" w:cs="Arial Black" w:eastAsia="Arial Black" w:hAnsi="Arial Black"/>
          <w:color w:val="4ec23e"/>
        </w:rPr>
      </w:pPr>
      <w:bookmarkStart w:colFirst="0" w:colLast="0" w:name="_heading=h.808b1a3hwv1" w:id="1"/>
      <w:bookmarkEnd w:id="1"/>
      <w:r w:rsidDel="00000000" w:rsidR="00000000" w:rsidRPr="00000000">
        <w:rPr>
          <w:rtl w:val="0"/>
        </w:rPr>
        <w:t xml:space="preserve">TARIFAS URBANAS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828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5560"/>
            <w:gridCol w:w="3268"/>
            <w:tblGridChange w:id="0">
              <w:tblGrid>
                <w:gridCol w:w="5560"/>
                <w:gridCol w:w="3268"/>
              </w:tblGrid>
            </w:tblGridChange>
          </w:tblGrid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7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CLASIFICACIÓN USUARIOS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08">
                <w:pPr>
                  <w:rPr>
                    <w:b w:val="1"/>
                    <w:color w:val="4ec23e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TARIFA COBRO ($)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9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Estrato 1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A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11.450,43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B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C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29.576,17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D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E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35.802,49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F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0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40.411,87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1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2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64.143,74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3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4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73.206,73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5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Industrial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6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83.696,70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7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Comercial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8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83.696,70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9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Oficial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A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55.797,80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B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Industrial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C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143.682,24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D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Comercial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E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143.682,24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F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Oficial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20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95.788,16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Title"/>
        <w:numPr>
          <w:ilvl w:val="0"/>
          <w:numId w:val="1"/>
        </w:numPr>
        <w:ind w:left="720" w:hanging="360"/>
        <w:jc w:val="left"/>
      </w:pPr>
      <w:bookmarkStart w:colFirst="0" w:colLast="0" w:name="_heading=h.myjuoo4m8qik" w:id="2"/>
      <w:bookmarkEnd w:id="2"/>
      <w:r w:rsidDel="00000000" w:rsidR="00000000" w:rsidRPr="00000000">
        <w:rPr>
          <w:rtl w:val="0"/>
        </w:rPr>
        <w:t xml:space="preserve">TARIFAS RURALES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60"/>
        <w:gridCol w:w="3268"/>
        <w:tblGridChange w:id="0">
          <w:tblGrid>
            <w:gridCol w:w="5560"/>
            <w:gridCol w:w="326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CLASIFICACIÓN USUARIOS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  <w:color w:val="4ec23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TARIFA COBRO ($)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Estrato 1</w:t>
            </w:r>
          </w:p>
        </w:tc>
        <w:tc>
          <w:tcPr>
            <w:tcBorders>
              <w:top w:color="000000" w:space="0" w:sz="6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9.334,19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24.215,04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29.383,25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33.357,76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53.562,58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61.920,15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Industrial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73.115,54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Comercial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73.115,54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Oficial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48.743,69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Industrial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133.101,07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Comercial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133.101,07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Oficial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88.734,05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701" w:top="2436" w:left="1701" w:right="1701" w:header="624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-190499</wp:posOffset>
              </wp:positionV>
              <wp:extent cx="9525" cy="28575"/>
              <wp:effectExtent b="0" l="0" r="0" t="0"/>
              <wp:wrapNone/>
              <wp:docPr id="30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69325" y="3775238"/>
                        <a:ext cx="7753350" cy="9525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76923C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-190499</wp:posOffset>
              </wp:positionV>
              <wp:extent cx="9525" cy="28575"/>
              <wp:effectExtent b="0" l="0" r="0" t="0"/>
              <wp:wrapNone/>
              <wp:docPr id="30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-139699</wp:posOffset>
              </wp:positionV>
              <wp:extent cx="6562725" cy="561975"/>
              <wp:effectExtent b="0" l="0" r="0" t="0"/>
              <wp:wrapNone/>
              <wp:docPr id="30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069400" y="3503775"/>
                        <a:ext cx="655320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Atención al usuario: 018000 423 711 – WhatsApp 301 265 5557 - E–mail PQR: bgirardota@interaseo.com.co - www.giraseo.com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Dirección notificaciones: CL 64 C Sur Nro. 44 A 11 Aliadas del Sur – Sabaneta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E-mail: notificaciones@interaseo.com.co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-139699</wp:posOffset>
              </wp:positionV>
              <wp:extent cx="6562725" cy="561975"/>
              <wp:effectExtent b="0" l="0" r="0" t="0"/>
              <wp:wrapNone/>
              <wp:docPr id="30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2725" cy="561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  <w:drawing>
        <wp:inline distB="0" distT="0" distL="0" distR="0">
          <wp:extent cx="999652" cy="113335"/>
          <wp:effectExtent b="0" l="0" r="0" t="0"/>
          <wp:docPr id="31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9652" cy="1133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4508500</wp:posOffset>
          </wp:positionH>
          <wp:positionV relativeFrom="paragraph">
            <wp:posOffset>-4444</wp:posOffset>
          </wp:positionV>
          <wp:extent cx="1620000" cy="889868"/>
          <wp:effectExtent b="0" l="0" r="0" t="0"/>
          <wp:wrapNone/>
          <wp:docPr descr="C:\Users\aavendano\Desktop\descarga.jpg" id="311" name="image2.jpg"/>
          <a:graphic>
            <a:graphicData uri="http://schemas.openxmlformats.org/drawingml/2006/picture">
              <pic:pic>
                <pic:nvPicPr>
                  <pic:cNvPr descr="C:\Users\aavendano\Desktop\descarga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0000" cy="88986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-556259</wp:posOffset>
          </wp:positionH>
          <wp:positionV relativeFrom="paragraph">
            <wp:posOffset>156210</wp:posOffset>
          </wp:positionV>
          <wp:extent cx="1998345" cy="646430"/>
          <wp:effectExtent b="0" l="0" r="0" t="0"/>
          <wp:wrapTopAndBottom distB="0" distT="0"/>
          <wp:docPr id="3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8345" cy="6464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0d0d0d"/>
        <w:sz w:val="28"/>
        <w:szCs w:val="28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4f81bd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4f81bd"/>
    </w:rPr>
  </w:style>
  <w:style w:type="paragraph" w:styleId="Title">
    <w:name w:val="Title"/>
    <w:basedOn w:val="Normal"/>
    <w:next w:val="Normal"/>
    <w:pPr>
      <w:jc w:val="center"/>
    </w:pPr>
    <w:rPr>
      <w:rFonts w:ascii="Arial Black" w:cs="Arial Black" w:eastAsia="Arial Black" w:hAnsi="Arial Black"/>
      <w:color w:val="4ec23e"/>
    </w:rPr>
  </w:style>
  <w:style w:type="paragraph" w:styleId="Normal" w:default="1">
    <w:name w:val="Normal"/>
    <w:qFormat w:val="1"/>
    <w:rsid w:val="005F2469"/>
    <w:pPr>
      <w:spacing w:after="0" w:line="240" w:lineRule="auto"/>
    </w:pPr>
    <w:rPr>
      <w:rFonts w:ascii="Arial" w:cs="Arial" w:eastAsia="Times New Roman" w:hAnsi="Arial"/>
      <w:color w:val="0d0d0d" w:themeColor="text1" w:themeTint="0000F2"/>
      <w:sz w:val="28"/>
      <w:szCs w:val="28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97041D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4f81bd" w:themeColor="accent1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4D4B07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4f81bd" w:themeColor="accent1"/>
      <w14:textFill>
        <w14:solidFill>
          <w14:schemeClr w14:val="accent1">
            <w14:lumMod w14:val="50000"/>
            <w14:lumMod w14:val="95000"/>
            <w14:lumOff w14:val="5000"/>
          </w14:schemeClr>
        </w14:solidFill>
      </w14:textFill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4D4B07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4f81bd" w:themeColor="accent1"/>
      <w14:textFill>
        <w14:solidFill>
          <w14:schemeClr w14:val="accent1">
            <w14:lumMod w14:val="50000"/>
            <w14:lumMod w14:val="95000"/>
            <w14:lumOff w14:val="5000"/>
          </w14:schemeClr>
        </w14:solidFill>
      </w14:textFill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93448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93448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F9344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93448"/>
  </w:style>
  <w:style w:type="paragraph" w:styleId="Piedepgina">
    <w:name w:val="footer"/>
    <w:basedOn w:val="Normal"/>
    <w:link w:val="PiedepginaCar"/>
    <w:uiPriority w:val="99"/>
    <w:unhideWhenUsed w:val="1"/>
    <w:rsid w:val="00F9344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93448"/>
  </w:style>
  <w:style w:type="character" w:styleId="Ttulo1Car" w:customStyle="1">
    <w:name w:val="Título 1 Car"/>
    <w:basedOn w:val="Fuentedeprrafopredeter"/>
    <w:link w:val="Ttulo1"/>
    <w:uiPriority w:val="9"/>
    <w:rsid w:val="0097041D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ipervnculo">
    <w:name w:val="Hyperlink"/>
    <w:basedOn w:val="Fuentedeprrafopredeter"/>
    <w:uiPriority w:val="99"/>
    <w:unhideWhenUsed w:val="1"/>
    <w:rsid w:val="00D045AD"/>
    <w:rPr>
      <w:color w:val="0000ff" w:themeColor="hyperlink"/>
      <w:u w:val="single"/>
    </w:rPr>
  </w:style>
  <w:style w:type="paragraph" w:styleId="Sinespaciado">
    <w:name w:val="No Spacing"/>
    <w:uiPriority w:val="1"/>
    <w:qFormat w:val="1"/>
    <w:rsid w:val="00D045AD"/>
    <w:pPr>
      <w:spacing w:after="0" w:line="240" w:lineRule="auto"/>
    </w:p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D4B07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D4B07"/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extopredeterminado" w:customStyle="1">
    <w:name w:val="Texto predeterminado"/>
    <w:basedOn w:val="Normal"/>
    <w:rsid w:val="004D4B07"/>
    <w:pPr>
      <w:overflowPunct w:val="0"/>
      <w:autoSpaceDE w:val="0"/>
      <w:autoSpaceDN w:val="0"/>
      <w:adjustRightInd w:val="0"/>
      <w:textAlignment w:val="baseline"/>
    </w:pPr>
    <w:rPr>
      <w:noProof w:val="1"/>
      <w:szCs w:val="20"/>
      <w:lang w:val="es-ES"/>
    </w:rPr>
  </w:style>
  <w:style w:type="paragraph" w:styleId="Prrafodelista">
    <w:name w:val="List Paragraph"/>
    <w:basedOn w:val="Normal"/>
    <w:uiPriority w:val="34"/>
    <w:qFormat w:val="1"/>
    <w:rsid w:val="004D4B07"/>
    <w:pPr>
      <w:ind w:left="708"/>
    </w:pPr>
    <w:rPr>
      <w:noProof w:val="1"/>
      <w:szCs w:val="20"/>
      <w:lang w:val="es-ES"/>
    </w:rPr>
  </w:style>
  <w:style w:type="paragraph" w:styleId="Textoindependiente">
    <w:name w:val="Body Text"/>
    <w:basedOn w:val="Normal"/>
    <w:link w:val="TextoindependienteCar"/>
    <w:rsid w:val="002B5611"/>
    <w:pPr>
      <w:jc w:val="both"/>
    </w:pPr>
    <w:rPr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rsid w:val="002B5611"/>
    <w:rPr>
      <w:rFonts w:ascii="Arial" w:cs="Times New Roman" w:eastAsia="Times New Roman" w:hAnsi="Arial"/>
      <w:sz w:val="24"/>
      <w:szCs w:val="24"/>
      <w:lang w:eastAsia="es-ES" w:val="es-ES"/>
    </w:rPr>
  </w:style>
  <w:style w:type="table" w:styleId="TableNormal" w:customStyle="1">
    <w:name w:val="Table Normal"/>
    <w:uiPriority w:val="2"/>
    <w:semiHidden w:val="1"/>
    <w:unhideWhenUsed w:val="1"/>
    <w:qFormat w:val="1"/>
    <w:rsid w:val="00EF00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EF001B"/>
    <w:pPr>
      <w:widowControl w:val="0"/>
      <w:autoSpaceDE w:val="0"/>
      <w:autoSpaceDN w:val="0"/>
      <w:ind w:left="107"/>
    </w:pPr>
    <w:rPr>
      <w:rFonts w:eastAsia="Arial"/>
      <w:sz w:val="22"/>
      <w:szCs w:val="22"/>
      <w:lang w:bidi="es-ES" w:val="es-ES"/>
    </w:rPr>
  </w:style>
  <w:style w:type="table" w:styleId="Tablaconcuadrcula">
    <w:name w:val="Table Grid"/>
    <w:basedOn w:val="Tablanormal"/>
    <w:uiPriority w:val="39"/>
    <w:rsid w:val="00BF13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BF13B5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0629F4"/>
    <w:rPr>
      <w:color w:val="605e5c"/>
      <w:shd w:color="auto" w:fill="e1dfdd" w:val="clear"/>
    </w:rPr>
  </w:style>
  <w:style w:type="paragraph" w:styleId="Ttulo">
    <w:name w:val="Title"/>
    <w:basedOn w:val="Normal"/>
    <w:next w:val="Normal"/>
    <w:link w:val="TtuloCar"/>
    <w:uiPriority w:val="10"/>
    <w:qFormat w:val="1"/>
    <w:rsid w:val="005F2469"/>
    <w:pPr>
      <w:jc w:val="center"/>
    </w:pPr>
    <w:rPr>
      <w:rFonts w:ascii="Arial Black" w:hAnsi="Arial Black"/>
      <w:color w:val="4ec23e"/>
      <w14:textFill>
        <w14:solidFill>
          <w14:srgbClr w14:val="4EC23E">
            <w14:lumMod w14:val="95000"/>
            <w14:lumOff w14:val="5000"/>
          </w14:srgbClr>
        </w14:solidFill>
      </w14:textFill>
    </w:rPr>
  </w:style>
  <w:style w:type="character" w:styleId="TtuloCar" w:customStyle="1">
    <w:name w:val="Título Car"/>
    <w:basedOn w:val="Fuentedeprrafopredeter"/>
    <w:link w:val="Ttulo"/>
    <w:uiPriority w:val="10"/>
    <w:rsid w:val="005F2469"/>
    <w:rPr>
      <w:rFonts w:ascii="Arial Black" w:cs="Times New Roman" w:eastAsia="Times New Roman" w:hAnsi="Arial Black"/>
      <w:color w:val="4ec23e"/>
      <w:sz w:val="28"/>
      <w:szCs w:val="28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xFaiUN/grGGwWkyY8s5QpNjh+Q==">CgMxLjAaHwoBMBIaChgICVIUChJ0YWJsZS5yYmxoMXEyMGY0c28yCGguZ2pkZ3hzMg1oLjgwOGIxYTNod3YxMg5oLm15anVvbzRtOHFpazgAciExTlFHNW84LU9jc2pXT25ISFRkWWtPaUZZb0ktUzdodUc=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2021-05-27T14:03:00Z</dcterms:created>
  <dc:creator>Alba Avendaño</dc:creator>
</cp:coreProperties>
</file>