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TARIFAS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SERVICIO PÚBLICO DOMICILIARIO DE ASEO</w:t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ENERO 2024 - MUNICIPIO DE GIRARDOTA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numPr>
          <w:ilvl w:val="0"/>
          <w:numId w:val="1"/>
        </w:numPr>
        <w:ind w:left="720" w:hanging="360"/>
        <w:jc w:val="left"/>
        <w:rPr>
          <w:rFonts w:ascii="Arial Black" w:cs="Arial Black" w:eastAsia="Arial Black" w:hAnsi="Arial Black"/>
          <w:color w:val="4ec23e"/>
        </w:rPr>
      </w:pPr>
      <w:bookmarkStart w:colFirst="0" w:colLast="0" w:name="_heading=h.808b1a3hwv1" w:id="1"/>
      <w:bookmarkEnd w:id="1"/>
      <w:r w:rsidDel="00000000" w:rsidR="00000000" w:rsidRPr="00000000">
        <w:rPr>
          <w:rtl w:val="0"/>
        </w:rPr>
        <w:t xml:space="preserve">TARIFAS URBANAS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828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560"/>
            <w:gridCol w:w="3268"/>
            <w:tblGridChange w:id="0">
              <w:tblGrid>
                <w:gridCol w:w="5560"/>
                <w:gridCol w:w="3268"/>
              </w:tblGrid>
            </w:tblGridChange>
          </w:tblGrid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7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CLASIFICACIÓN USUARIOS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8">
                <w:pPr>
                  <w:rPr>
                    <w:b w:val="1"/>
                    <w:color w:val="4ec23e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TARIFA COBRO ($)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Estrato 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9.858,01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25.379,50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30.666,32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34.462,19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2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54.210,97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4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61.242,98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5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6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68.172,69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8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68.172,69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45.448,46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119.425,49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119.425,49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2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79.617,00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Title"/>
        <w:numPr>
          <w:ilvl w:val="0"/>
          <w:numId w:val="1"/>
        </w:numPr>
        <w:ind w:left="720" w:hanging="360"/>
        <w:jc w:val="left"/>
      </w:pPr>
      <w:bookmarkStart w:colFirst="0" w:colLast="0" w:name="_heading=h.myjuoo4m8qik" w:id="2"/>
      <w:bookmarkEnd w:id="2"/>
      <w:r w:rsidDel="00000000" w:rsidR="00000000" w:rsidRPr="00000000">
        <w:rPr>
          <w:rtl w:val="0"/>
        </w:rPr>
        <w:t xml:space="preserve">TARIFAS RURALES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0"/>
        <w:gridCol w:w="3268"/>
        <w:tblGridChange w:id="0">
          <w:tblGrid>
            <w:gridCol w:w="5560"/>
            <w:gridCol w:w="326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CLASIFICACIÓN USUARIOS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color w:val="4ec23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TARIFA COBRO ($)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Estrato 1</w:t>
            </w:r>
          </w:p>
        </w:tc>
        <w:tc>
          <w:tcPr>
            <w:tcBorders>
              <w:top w:color="000000" w:space="0" w:sz="6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7.932,45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20.501,42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24.825,47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28.043,67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44.583,19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50.973,36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58.544,91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58.544,91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39.029,94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109.797,72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109.797,72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73.198,48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2436" w:left="1701" w:right="1701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69325" y="3775238"/>
                        <a:ext cx="7753350" cy="9525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76923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69400" y="3503775"/>
                        <a:ext cx="65532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Atención al usuario: 018000 423 711 – WhatsApp 301 265 5557 - E–mail PQR: bgirardota@interaseo.com.co - www.giraseo.com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Dirección notificaciones: CL 64 C Sur Nro. 44 A 11 Aliadas del Sur – Sabaneta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E-mail: notificaciones@interaseo.com.co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2725" cy="56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999652" cy="113335"/>
          <wp:effectExtent b="0" l="0" r="0" t="0"/>
          <wp:docPr id="3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652" cy="113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4508500</wp:posOffset>
          </wp:positionH>
          <wp:positionV relativeFrom="paragraph">
            <wp:posOffset>-4444</wp:posOffset>
          </wp:positionV>
          <wp:extent cx="1620000" cy="889868"/>
          <wp:effectExtent b="0" l="0" r="0" t="0"/>
          <wp:wrapNone/>
          <wp:docPr descr="C:\Users\aavendano\Desktop\descarga.jpg" id="311" name="image2.jpg"/>
          <a:graphic>
            <a:graphicData uri="http://schemas.openxmlformats.org/drawingml/2006/picture">
              <pic:pic>
                <pic:nvPicPr>
                  <pic:cNvPr descr="C:\Users\aavendano\Desktop\descarga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000" cy="88986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-556259</wp:posOffset>
          </wp:positionH>
          <wp:positionV relativeFrom="paragraph">
            <wp:posOffset>156210</wp:posOffset>
          </wp:positionV>
          <wp:extent cx="1998345" cy="646430"/>
          <wp:effectExtent b="0" l="0" r="0" t="0"/>
          <wp:wrapTopAndBottom distB="0" distT="0"/>
          <wp:docPr id="3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8345" cy="646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d0d0d"/>
        <w:sz w:val="28"/>
        <w:szCs w:val="28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4f81bd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jc w:val="center"/>
    </w:pPr>
    <w:rPr>
      <w:rFonts w:ascii="Arial Black" w:cs="Arial Black" w:eastAsia="Arial Black" w:hAnsi="Arial Black"/>
      <w:color w:val="4ec23e"/>
    </w:rPr>
  </w:style>
  <w:style w:type="paragraph" w:styleId="Normal" w:default="1">
    <w:name w:val="Normal"/>
    <w:qFormat w:val="1"/>
    <w:rsid w:val="005F2469"/>
    <w:pPr>
      <w:spacing w:after="0" w:line="240" w:lineRule="auto"/>
    </w:pPr>
    <w:rPr>
      <w:rFonts w:ascii="Arial" w:cs="Arial" w:eastAsia="Times New Roman" w:hAnsi="Arial"/>
      <w:color w:val="0d0d0d" w:themeColor="text1" w:themeTint="0000F2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97041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4f81bd" w:themeColor="accent1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9344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93448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93448"/>
  </w:style>
  <w:style w:type="paragraph" w:styleId="Piedepgina">
    <w:name w:val="footer"/>
    <w:basedOn w:val="Normal"/>
    <w:link w:val="Piedepgina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93448"/>
  </w:style>
  <w:style w:type="character" w:styleId="Ttulo1Car" w:customStyle="1">
    <w:name w:val="Título 1 Car"/>
    <w:basedOn w:val="Fuentedeprrafopredeter"/>
    <w:link w:val="Ttulo1"/>
    <w:uiPriority w:val="9"/>
    <w:rsid w:val="0097041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ipervnculo">
    <w:name w:val="Hyperlink"/>
    <w:basedOn w:val="Fuentedeprrafopredeter"/>
    <w:uiPriority w:val="99"/>
    <w:unhideWhenUsed w:val="1"/>
    <w:rsid w:val="00D045AD"/>
    <w:rPr>
      <w:color w:val="0000ff" w:themeColor="hyperlink"/>
      <w:u w:val="single"/>
    </w:rPr>
  </w:style>
  <w:style w:type="paragraph" w:styleId="Sinespaciado">
    <w:name w:val="No Spacing"/>
    <w:uiPriority w:val="1"/>
    <w:qFormat w:val="1"/>
    <w:rsid w:val="00D045AD"/>
    <w:pPr>
      <w:spacing w:after="0" w:line="240" w:lineRule="auto"/>
    </w:p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extopredeterminado" w:customStyle="1">
    <w:name w:val="Texto predeterminado"/>
    <w:basedOn w:val="Normal"/>
    <w:rsid w:val="004D4B07"/>
    <w:pPr>
      <w:overflowPunct w:val="0"/>
      <w:autoSpaceDE w:val="0"/>
      <w:autoSpaceDN w:val="0"/>
      <w:adjustRightInd w:val="0"/>
      <w:textAlignment w:val="baseline"/>
    </w:pPr>
    <w:rPr>
      <w:noProof w:val="1"/>
      <w:szCs w:val="20"/>
      <w:lang w:val="es-ES"/>
    </w:rPr>
  </w:style>
  <w:style w:type="paragraph" w:styleId="Prrafodelista">
    <w:name w:val="List Paragraph"/>
    <w:basedOn w:val="Normal"/>
    <w:uiPriority w:val="34"/>
    <w:qFormat w:val="1"/>
    <w:rsid w:val="004D4B07"/>
    <w:pPr>
      <w:ind w:left="708"/>
    </w:pPr>
    <w:rPr>
      <w:noProof w:val="1"/>
      <w:szCs w:val="20"/>
      <w:lang w:val="es-ES"/>
    </w:rPr>
  </w:style>
  <w:style w:type="paragraph" w:styleId="Textoindependiente">
    <w:name w:val="Body Text"/>
    <w:basedOn w:val="Normal"/>
    <w:link w:val="TextoindependienteCar"/>
    <w:rsid w:val="002B5611"/>
    <w:pPr>
      <w:jc w:val="both"/>
    </w:pPr>
    <w:rPr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2B5611"/>
    <w:rPr>
      <w:rFonts w:ascii="Arial" w:cs="Times New Roman" w:eastAsia="Times New Roman" w:hAnsi="Arial"/>
      <w:sz w:val="24"/>
      <w:szCs w:val="24"/>
      <w:lang w:eastAsia="es-ES" w:val="es-ES"/>
    </w:rPr>
  </w:style>
  <w:style w:type="table" w:styleId="TableNormal" w:customStyle="1">
    <w:name w:val="Table Normal"/>
    <w:uiPriority w:val="2"/>
    <w:semiHidden w:val="1"/>
    <w:unhideWhenUsed w:val="1"/>
    <w:qFormat w:val="1"/>
    <w:rsid w:val="00EF0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F001B"/>
    <w:pPr>
      <w:widowControl w:val="0"/>
      <w:autoSpaceDE w:val="0"/>
      <w:autoSpaceDN w:val="0"/>
      <w:ind w:left="107"/>
    </w:pPr>
    <w:rPr>
      <w:rFonts w:eastAsia="Arial"/>
      <w:sz w:val="22"/>
      <w:szCs w:val="22"/>
      <w:lang w:bidi="es-ES" w:val="es-ES"/>
    </w:rPr>
  </w:style>
  <w:style w:type="table" w:styleId="Tablaconcuadrcula">
    <w:name w:val="Table Grid"/>
    <w:basedOn w:val="Tablanormal"/>
    <w:uiPriority w:val="39"/>
    <w:rsid w:val="00BF13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BF13B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629F4"/>
    <w:rPr>
      <w:color w:val="605e5c"/>
      <w:shd w:color="auto" w:fill="e1dfdd" w:val="clear"/>
    </w:rPr>
  </w:style>
  <w:style w:type="paragraph" w:styleId="Ttulo">
    <w:name w:val="Title"/>
    <w:basedOn w:val="Normal"/>
    <w:next w:val="Normal"/>
    <w:link w:val="TtuloCar"/>
    <w:uiPriority w:val="10"/>
    <w:qFormat w:val="1"/>
    <w:rsid w:val="005F2469"/>
    <w:pPr>
      <w:jc w:val="center"/>
    </w:pPr>
    <w:rPr>
      <w:rFonts w:ascii="Arial Black" w:hAnsi="Arial Black"/>
      <w:color w:val="4ec23e"/>
      <w14:textFill>
        <w14:solidFill>
          <w14:srgbClr w14:val="4EC23E">
            <w14:lumMod w14:val="95000"/>
            <w14:lumOff w14:val="5000"/>
          </w14:srgbClr>
        </w14:solidFill>
      </w14:textFill>
    </w:rPr>
  </w:style>
  <w:style w:type="character" w:styleId="TtuloCar" w:customStyle="1">
    <w:name w:val="Título Car"/>
    <w:basedOn w:val="Fuentedeprrafopredeter"/>
    <w:link w:val="Ttulo"/>
    <w:uiPriority w:val="10"/>
    <w:rsid w:val="005F2469"/>
    <w:rPr>
      <w:rFonts w:ascii="Arial Black" w:cs="Times New Roman" w:eastAsia="Times New Roman" w:hAnsi="Arial Black"/>
      <w:color w:val="4ec23e"/>
      <w:sz w:val="28"/>
      <w:szCs w:val="2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xFaiUN/grGGwWkyY8s5QpNjh+Q==">CgMxLjAaHwoBMBIaChgICVIUChJ0YWJsZS5yYmxoMXEyMGY0c28yCGguZ2pkZ3hzMg1oLjgwOGIxYTNod3YxMg5oLm15anVvbzRtOHFpazgAciExTlFHNW84LU9jc2pXT25ISFRkWWtPaUZZb0ktUzdodUc=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2021-05-27T14:03:00Z</dcterms:created>
  <dc:creator>Alba Avendaño</dc:creator>
</cp:coreProperties>
</file>